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1219">
      <w:pPr>
        <w:widowControl/>
        <w:jc w:val="center"/>
        <w:rPr>
          <w:rFonts w:hint="eastAsia" w:ascii="宋体" w:hAnsi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</w:p>
    <w:p w14:paraId="6FF35AE2">
      <w:pPr>
        <w:widowControl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阜新市人民政府森林草原防火命令</w:t>
      </w:r>
    </w:p>
    <w:bookmarkEnd w:id="0"/>
    <w:p w14:paraId="00424927">
      <w:pPr>
        <w:widowControl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094D7857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阜政发〔202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号</w:t>
      </w:r>
    </w:p>
    <w:p w14:paraId="285B3E96">
      <w:pPr>
        <w:widowControl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A7DD77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各县、区人民政府，市政府各部门、各直属单位：</w:t>
      </w:r>
    </w:p>
    <w:p w14:paraId="447F701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为有效预防和扑救森林草原火灾，确保森林草原资源和人民生命财产安全，维护社会和谐稳定。根据《森林防火条例》《草原防火条例》《辽宁省森林防火实施办法》和有关法律法规，结合我市实际，现发布如下命令：</w:t>
      </w:r>
    </w:p>
    <w:p w14:paraId="01125ED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一、森林草原防火区</w:t>
      </w:r>
    </w:p>
    <w:p w14:paraId="0F0A101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阜新市森林草原防火区为阜新市全域。市域范围内自然保护区、森林公园、国有林场、森林草原旅游景区、文化文物保护单位、林牧区输变电站及线路、石油天然气生产基地及管道、储油加油设施、物资储备库、水电站、爆材库、化工厂、城市面山、村林密接带等重点部位、重要目标为重点防火管控区域。</w:t>
      </w:r>
    </w:p>
    <w:p w14:paraId="2D751A4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二、森林草原防火期</w:t>
      </w:r>
    </w:p>
    <w:p w14:paraId="4987A8B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森林草原防火期为每年10月1日至翌年5月31日，其中3月10日至5月20日为森林草原高火险期。各县（区）人民政府可结合辖区实际，延长森林草原防火期，向社会公布。</w:t>
      </w:r>
    </w:p>
    <w:p w14:paraId="2BF6BBA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三、森林草原防火期内严禁违规野外用火</w:t>
      </w:r>
    </w:p>
    <w:p w14:paraId="1931FC6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森林草原防火期内，任何单位和个人不得在森林草原重点防火管控区域及其周边烧荒、烧地格、烧秸秆、烧林木枝叶、烧垃圾、烧杂草、上坟烧纸、焚香祭祀、吸烟、野炊烧烤等野外用火。因特殊情况确需野外用火的，应当经县级以上人民政府有关部门批准，并按照要求采取防火措施，严防失火。         </w:t>
      </w:r>
    </w:p>
    <w:p w14:paraId="3BFE321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违反上述命令的，由林业和草原行政主管部门、公安机关依照相关法律法规给予处罚；构成犯罪的，依法追究刑事责任。</w:t>
      </w:r>
    </w:p>
    <w:p w14:paraId="11B4C3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森林草原火警电话：12119。</w:t>
      </w:r>
    </w:p>
    <w:p w14:paraId="2CCEF4B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本防火令有效期三年，自发布之日起施行。</w:t>
      </w:r>
    </w:p>
    <w:p w14:paraId="1300E58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FA0B56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F7BE87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CE658A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阜新市人民政府</w:t>
      </w:r>
    </w:p>
    <w:p w14:paraId="0E36763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2024年3月29日</w:t>
      </w:r>
    </w:p>
    <w:p w14:paraId="2A4D20C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（此件公开发布）</w:t>
      </w:r>
    </w:p>
    <w:p w14:paraId="2334090A">
      <w:pPr>
        <w:pStyle w:val="9"/>
        <w:widowControl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4901A"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13110A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3110A"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6F3E0F79">
    <w:pPr>
      <w:pStyle w:val="8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阜新市人民政府发布    </w:t>
    </w:r>
  </w:p>
  <w:p w14:paraId="72A9F318">
    <w:pPr>
      <w:pStyle w:val="8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A5BAF">
    <w:pPr>
      <w:pStyle w:val="8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 w14:paraId="5DED8DE4">
    <w:pPr>
      <w:pStyle w:val="8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TJjYzI4MjNkM2MwYTRlNzQ2NTJhOWI0ZjBiNWYifQ=="/>
  </w:docVars>
  <w:rsids>
    <w:rsidRoot w:val="29F93AA1"/>
    <w:rsid w:val="00117549"/>
    <w:rsid w:val="00176B50"/>
    <w:rsid w:val="001F571C"/>
    <w:rsid w:val="0026573C"/>
    <w:rsid w:val="002D40B3"/>
    <w:rsid w:val="003A7DAD"/>
    <w:rsid w:val="00401F69"/>
    <w:rsid w:val="00E962BA"/>
    <w:rsid w:val="00FF56C1"/>
    <w:rsid w:val="02CC3DD3"/>
    <w:rsid w:val="05E97064"/>
    <w:rsid w:val="0EBFEA2D"/>
    <w:rsid w:val="0F2E03D5"/>
    <w:rsid w:val="147D241F"/>
    <w:rsid w:val="160D3A15"/>
    <w:rsid w:val="19891D91"/>
    <w:rsid w:val="1AFDCC16"/>
    <w:rsid w:val="1C58533C"/>
    <w:rsid w:val="1FDB3C5F"/>
    <w:rsid w:val="231821C4"/>
    <w:rsid w:val="27F2EFF6"/>
    <w:rsid w:val="28405372"/>
    <w:rsid w:val="29F93AA1"/>
    <w:rsid w:val="2A0B746E"/>
    <w:rsid w:val="36773B5E"/>
    <w:rsid w:val="3ADC05FA"/>
    <w:rsid w:val="3C27710C"/>
    <w:rsid w:val="3D053A7C"/>
    <w:rsid w:val="3E3A62D6"/>
    <w:rsid w:val="3FD87443"/>
    <w:rsid w:val="41F789A7"/>
    <w:rsid w:val="43BBAD12"/>
    <w:rsid w:val="49482EB4"/>
    <w:rsid w:val="4B326EBF"/>
    <w:rsid w:val="4EE84D58"/>
    <w:rsid w:val="4F4564A7"/>
    <w:rsid w:val="52756DEA"/>
    <w:rsid w:val="52AC1807"/>
    <w:rsid w:val="53EAFFEB"/>
    <w:rsid w:val="57AD9AF2"/>
    <w:rsid w:val="58334413"/>
    <w:rsid w:val="588875E4"/>
    <w:rsid w:val="599969E7"/>
    <w:rsid w:val="5AF53360"/>
    <w:rsid w:val="5CFD8DBD"/>
    <w:rsid w:val="5DFDB0B1"/>
    <w:rsid w:val="5F6CF18E"/>
    <w:rsid w:val="5FBCCC6F"/>
    <w:rsid w:val="610802EB"/>
    <w:rsid w:val="624B41E9"/>
    <w:rsid w:val="64D12312"/>
    <w:rsid w:val="65ED37D7"/>
    <w:rsid w:val="68376C8E"/>
    <w:rsid w:val="6BDDE957"/>
    <w:rsid w:val="6D185E9C"/>
    <w:rsid w:val="6DBE67E0"/>
    <w:rsid w:val="6E3D4575"/>
    <w:rsid w:val="6F7F1142"/>
    <w:rsid w:val="72FA604E"/>
    <w:rsid w:val="72FE9D78"/>
    <w:rsid w:val="75BC7671"/>
    <w:rsid w:val="77EF94F6"/>
    <w:rsid w:val="78803867"/>
    <w:rsid w:val="7953633B"/>
    <w:rsid w:val="7BCF3F7E"/>
    <w:rsid w:val="7BD72966"/>
    <w:rsid w:val="7C0F6C70"/>
    <w:rsid w:val="7DDFCD64"/>
    <w:rsid w:val="7E572327"/>
    <w:rsid w:val="7EDECEC0"/>
    <w:rsid w:val="7EF67E15"/>
    <w:rsid w:val="7EFB170C"/>
    <w:rsid w:val="7F0F4D0C"/>
    <w:rsid w:val="7FC1191D"/>
    <w:rsid w:val="7FE595CA"/>
    <w:rsid w:val="7FE9A700"/>
    <w:rsid w:val="7FFD1F6B"/>
    <w:rsid w:val="8F743877"/>
    <w:rsid w:val="99FFF21D"/>
    <w:rsid w:val="9A810C86"/>
    <w:rsid w:val="9AB1F5B7"/>
    <w:rsid w:val="9E7A1C25"/>
    <w:rsid w:val="9FE3425A"/>
    <w:rsid w:val="AF7E7739"/>
    <w:rsid w:val="AFAF3508"/>
    <w:rsid w:val="BEFBDC52"/>
    <w:rsid w:val="BFDFDEFA"/>
    <w:rsid w:val="CBFD62DD"/>
    <w:rsid w:val="D7B0E1CA"/>
    <w:rsid w:val="DCBEAAC4"/>
    <w:rsid w:val="DDFBBC2A"/>
    <w:rsid w:val="DFDFC3A6"/>
    <w:rsid w:val="E3FDE49F"/>
    <w:rsid w:val="E7FAB9C2"/>
    <w:rsid w:val="E9A63F75"/>
    <w:rsid w:val="E9EF3FD9"/>
    <w:rsid w:val="ED7B7D8B"/>
    <w:rsid w:val="EE9D5EB7"/>
    <w:rsid w:val="EF5F2ECD"/>
    <w:rsid w:val="EF7705A4"/>
    <w:rsid w:val="EF8FBA74"/>
    <w:rsid w:val="F7BCB5E9"/>
    <w:rsid w:val="F7BFAF18"/>
    <w:rsid w:val="F9FF0316"/>
    <w:rsid w:val="FAFBE545"/>
    <w:rsid w:val="FD1FE91F"/>
    <w:rsid w:val="FEBEEEAD"/>
    <w:rsid w:val="FEFC5C6F"/>
    <w:rsid w:val="FEFDFC2C"/>
    <w:rsid w:val="FEFF45B0"/>
    <w:rsid w:val="FF1B680B"/>
    <w:rsid w:val="FF7FDF3A"/>
    <w:rsid w:val="FF9F1C07"/>
    <w:rsid w:val="FFEF622F"/>
    <w:rsid w:val="FFFC4639"/>
    <w:rsid w:val="FFFD74B3"/>
    <w:rsid w:val="FF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12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2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0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22">
    <w:name w:val="font13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正文文本 字符"/>
    <w:basedOn w:val="12"/>
    <w:link w:val="5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4313</Words>
  <Characters>4327</Characters>
  <Lines>32</Lines>
  <Paragraphs>9</Paragraphs>
  <TotalTime>17</TotalTime>
  <ScaleCrop>false</ScaleCrop>
  <LinksUpToDate>false</LinksUpToDate>
  <CharactersWithSpaces>4450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2021-12-06T16:37:00Z</dcterms:created>
  <dc:creator>A羊娃娃</dc:creator>
  <cp:lastModifiedBy>鋒宇</cp:lastModifiedBy>
  <dcterms:modified xsi:type="dcterms:W3CDTF">2024-08-16T08:42:56Z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94B34BD7AA204B6C965F8AF103FCCDE7_13</vt:lpwstr>
  </property>
</Properties>
</file>